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A" w:rsidRDefault="008F321A" w:rsidP="00086E5C">
      <w:pPr>
        <w:spacing w:afterLines="50" w:after="175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E3E0C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25BAD" wp14:editId="2393DCCF">
                <wp:simplePos x="0" y="0"/>
                <wp:positionH relativeFrom="column">
                  <wp:posOffset>5339080</wp:posOffset>
                </wp:positionH>
                <wp:positionV relativeFrom="paragraph">
                  <wp:posOffset>-615315</wp:posOffset>
                </wp:positionV>
                <wp:extent cx="809625" cy="3143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7F" w:rsidRPr="00A77434" w:rsidRDefault="00F21BF1" w:rsidP="00A774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4pt;margin-top:-48.45pt;width:6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xAQgIAAFcEAAAOAAAAZHJzL2Uyb0RvYy54bWysVEuO2zAM3RfoHQTtGzu/mYkRZzDNNEWB&#10;6QeY9gCyLMdCZdGVlNjTZQIUPUSvUHTd8/gipeRMJv1timohkCb5RD6Snl+2lSJbYawEndLhIKZE&#10;aA651OuUvnu7enJBiXVM50yBFim9E5ZeLh4/mjd1IkZQgsqFIQiibdLUKS2dq5MosrwUFbMDqIVG&#10;YwGmYg5Vs45ywxpEr1Q0iuOzqAGT1wa4sBa/XvdGugj4RSG4e10UVjiiUoq5uXCbcGf+jhZzlqwN&#10;q0vJD2mwf8iiYlLjo0eoa+YY2Rj5G1QluQELhRtwqCIoCslFqAGrGca/VHNbslqEWpAcWx9psv8P&#10;lr/avjFE5ikdx+eUaFZhk7r9p273tdt97/afSbf/0u333e4b6mTkCWtqm2DcbY2Rrn0KLTY+FG/r&#10;G+DvLdGwLJleiytjoCkFyzHhoY+MTkJ7HOtBsuYl5Pgu2zgIQG1hKs8m8kMQHRt3d2yWaB3h+PEi&#10;np2NppRwNI2HkzHK/gWW3AfXxrrnAirihZQanIUAzrY31vWu9y7+LQtK5iupVFDMOlsqQ7YM52YV&#10;zgH9JzelSYOlzeJp3BPwV4w4nD9hVNLhBihZ+ZL88U4s8bQ903mQHZOql7E8pQ88eup6El2btejo&#10;yc0gv0NGDfSTjpuJQgnmIyUNTnlK7YcNM4IS9UJjV2bDycSvRVAm0/MRKubUkp1amOYIlVJHSS8u&#10;XVgln6+GK+xeIQOzD5kccsXpDb05bJpfj1M9eD38DxY/AAAA//8DAFBLAwQUAAYACAAAACEAaPRZ&#10;hd8AAAALAQAADwAAAGRycy9kb3ducmV2LnhtbEyPzU7DMBCE70i8g7VI3FoHMCEJcSqERM79AXF1&#10;YhNHxOsodtP07buc6HFnRzPflJvFDWw2U+g9SnhYJ8AMtl732En4PHysMmAhKtRq8GgknE2ATXV7&#10;U6pC+xPuzLyPHaMQDIWSYGMcC85Da41TYe1Hg/T78ZNTkc6p43pSJwp3A39MkpQ71SM1WDWad2va&#10;3/3RSXgO31sxn5vedtlXzevF7cShlvL+bnl7BRbNEv/N8IdP6FARU+OPqAMbJGQiIfQoYZWnOTBy&#10;5Gn2BKwhRbwI4FXJrzdUFwAAAP//AwBQSwECLQAUAAYACAAAACEAtoM4kv4AAADhAQAAEwAAAAAA&#10;AAAAAAAAAAAAAAAAW0NvbnRlbnRfVHlwZXNdLnhtbFBLAQItABQABgAIAAAAIQA4/SH/1gAAAJQB&#10;AAALAAAAAAAAAAAAAAAAAC8BAABfcmVscy8ucmVsc1BLAQItABQABgAIAAAAIQBMxLxAQgIAAFcE&#10;AAAOAAAAAAAAAAAAAAAAAC4CAABkcnMvZTJvRG9jLnhtbFBLAQItABQABgAIAAAAIQBo9FmF3wAA&#10;AAsBAAAPAAAAAAAAAAAAAAAAAJwEAABkcnMvZG93bnJldi54bWxQSwUGAAAAAAQABADzAAAAqAUA&#10;AAAA&#10;" strokeweight="1.5pt">
                <v:textbox>
                  <w:txbxContent>
                    <w:p w:rsidR="00AE5E7F" w:rsidRPr="00A77434" w:rsidRDefault="00F21BF1" w:rsidP="00A7743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B46B9E" w:rsidRDefault="00A77434" w:rsidP="00086E5C">
      <w:pPr>
        <w:spacing w:afterLines="50" w:after="175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エネルギアランナーズスクールｉｎ山口（２０２１年２月２０</w:t>
      </w:r>
      <w:r w:rsidR="00086E5C">
        <w:rPr>
          <w:rFonts w:asciiTheme="majorEastAsia" w:eastAsiaTheme="majorEastAsia" w:hAnsiTheme="majorEastAsia" w:hint="eastAsia"/>
          <w:b/>
          <w:sz w:val="26"/>
          <w:szCs w:val="26"/>
        </w:rPr>
        <w:t>日</w:t>
      </w:r>
      <w:r w:rsidR="009B62EB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:rsidR="009B62EB" w:rsidRPr="00F21BF1" w:rsidRDefault="00F21BF1" w:rsidP="00F21BF1">
      <w:pPr>
        <w:spacing w:beforeLines="100" w:before="350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  <w:u w:val="double"/>
        </w:rPr>
      </w:pPr>
      <w:r w:rsidRPr="00F21BF1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double"/>
        </w:rPr>
        <w:t>注 意 事 項</w:t>
      </w:r>
    </w:p>
    <w:p w:rsidR="00C12EAF" w:rsidRDefault="00C12EAF" w:rsidP="002559C0">
      <w:pPr>
        <w:spacing w:afterLines="30" w:after="105"/>
        <w:rPr>
          <w:rFonts w:asciiTheme="majorEastAsia" w:eastAsiaTheme="majorEastAsia" w:hAnsiTheme="majorEastAsia"/>
          <w:b/>
          <w:color w:val="FF0000"/>
          <w:szCs w:val="21"/>
        </w:rPr>
      </w:pPr>
    </w:p>
    <w:p w:rsidR="00F21BF1" w:rsidRPr="00F21BF1" w:rsidRDefault="00DE696E" w:rsidP="002559C0">
      <w:pPr>
        <w:spacing w:afterLines="30" w:after="105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●来場者</w:t>
      </w:r>
      <w:bookmarkStart w:id="0" w:name="_GoBack"/>
      <w:bookmarkEnd w:id="0"/>
      <w:r w:rsidR="00F21BF1" w:rsidRPr="00F21BF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の皆さまへのお願い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D75E5" w:rsidTr="00F21BF1">
        <w:tc>
          <w:tcPr>
            <w:tcW w:w="9072" w:type="dxa"/>
          </w:tcPr>
          <w:p w:rsidR="00F21BF1" w:rsidRDefault="00F21BF1" w:rsidP="00F21BF1">
            <w:pPr>
              <w:spacing w:line="300" w:lineRule="exact"/>
            </w:pPr>
          </w:p>
          <w:p w:rsidR="00F21BF1" w:rsidRPr="00F21BF1" w:rsidRDefault="00F21BF1" w:rsidP="00F21BF1">
            <w:pPr>
              <w:spacing w:line="300" w:lineRule="exact"/>
              <w:ind w:left="273" w:hangingChars="100" w:hanging="273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・参加者</w:t>
            </w:r>
            <w:r w:rsidR="00DE696E">
              <w:rPr>
                <w:rFonts w:hint="eastAsia"/>
                <w:sz w:val="24"/>
                <w:szCs w:val="24"/>
              </w:rPr>
              <w:t>は</w:t>
            </w:r>
            <w:r w:rsidRPr="00F21BF1">
              <w:rPr>
                <w:rFonts w:hint="eastAsia"/>
                <w:sz w:val="24"/>
                <w:szCs w:val="24"/>
              </w:rPr>
              <w:t>マスク等を持参し，スクール以外（開校式等）は着用してください。</w:t>
            </w:r>
          </w:p>
          <w:p w:rsidR="00F21BF1" w:rsidRPr="00F21BF1" w:rsidRDefault="00F21BF1" w:rsidP="00F21BF1">
            <w:pPr>
              <w:spacing w:line="300" w:lineRule="exact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1BF1" w:rsidRPr="00F21BF1" w:rsidRDefault="00F21BF1" w:rsidP="00F21BF1">
            <w:pPr>
              <w:spacing w:line="300" w:lineRule="exact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・観覧者は常時マスクを着用してください。</w:t>
            </w:r>
          </w:p>
          <w:p w:rsidR="00F21BF1" w:rsidRPr="00F21BF1" w:rsidRDefault="00F21BF1" w:rsidP="00F21BF1">
            <w:pPr>
              <w:spacing w:line="300" w:lineRule="exact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</w:p>
          <w:p w:rsidR="00F21BF1" w:rsidRPr="00F21BF1" w:rsidRDefault="00F21BF1" w:rsidP="00F21BF1">
            <w:pPr>
              <w:spacing w:line="300" w:lineRule="exact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・こまめな手洗い，手指消毒を行ってください。</w:t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</w:p>
          <w:p w:rsidR="00F21BF1" w:rsidRPr="00F21BF1" w:rsidRDefault="00F21BF1" w:rsidP="00F21BF1">
            <w:pPr>
              <w:spacing w:line="300" w:lineRule="exact"/>
              <w:ind w:left="273" w:hangingChars="100" w:hanging="273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・他の参加者，観覧者および</w:t>
            </w:r>
            <w:r>
              <w:rPr>
                <w:rFonts w:hint="eastAsia"/>
                <w:sz w:val="24"/>
                <w:szCs w:val="24"/>
              </w:rPr>
              <w:t>主催者スタッフ等との距離はできるだけ</w:t>
            </w:r>
            <w:r w:rsidRPr="00F21BF1">
              <w:rPr>
                <w:rFonts w:hint="eastAsia"/>
                <w:sz w:val="24"/>
                <w:szCs w:val="24"/>
              </w:rPr>
              <w:t>確保してください。</w:t>
            </w:r>
          </w:p>
          <w:p w:rsidR="00F21BF1" w:rsidRPr="00F21BF1" w:rsidRDefault="00F21BF1" w:rsidP="00F21BF1">
            <w:pPr>
              <w:spacing w:line="300" w:lineRule="exact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</w:p>
          <w:p w:rsidR="00F21BF1" w:rsidRPr="00F21BF1" w:rsidRDefault="00F21BF1" w:rsidP="00F21BF1">
            <w:pPr>
              <w:spacing w:line="300" w:lineRule="exact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・大きな声での会話，応援等をしないでください。</w:t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</w:p>
          <w:p w:rsidR="00F21BF1" w:rsidRPr="00F21BF1" w:rsidRDefault="00F21BF1" w:rsidP="00F21BF1">
            <w:pPr>
              <w:spacing w:line="300" w:lineRule="exact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・スクール開始前後や休憩時間の交流は極力控えてください。</w:t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</w:p>
          <w:p w:rsidR="008D75E5" w:rsidRPr="00F21BF1" w:rsidRDefault="00F21BF1" w:rsidP="00F21BF1">
            <w:pPr>
              <w:spacing w:line="300" w:lineRule="exact"/>
              <w:ind w:left="273" w:hangingChars="100" w:hanging="273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・イベント終了後２週間以内に新型コロナウイルス感染症を発症した場合，主催者へ速やかに報告してください。</w:t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  <w:r w:rsidRPr="00F21BF1">
              <w:rPr>
                <w:rFonts w:hint="eastAsia"/>
                <w:sz w:val="24"/>
                <w:szCs w:val="24"/>
              </w:rPr>
              <w:tab/>
            </w:r>
          </w:p>
          <w:p w:rsidR="00F21BF1" w:rsidRPr="00F21BF1" w:rsidRDefault="00F21BF1" w:rsidP="00F21BF1">
            <w:pPr>
              <w:spacing w:line="300" w:lineRule="exact"/>
              <w:ind w:left="273" w:hangingChars="100" w:hanging="273"/>
              <w:rPr>
                <w:sz w:val="24"/>
                <w:szCs w:val="24"/>
              </w:rPr>
            </w:pPr>
            <w:r w:rsidRPr="00F21BF1">
              <w:rPr>
                <w:rFonts w:hint="eastAsia"/>
                <w:sz w:val="24"/>
                <w:szCs w:val="24"/>
              </w:rPr>
              <w:t>・２Ｆ観覧席は解放しませんので，１Ｆスタジアム内（フィールド等）で観覧してください。</w:t>
            </w:r>
          </w:p>
          <w:p w:rsidR="00F21BF1" w:rsidRDefault="00F21BF1" w:rsidP="00F21BF1">
            <w:pPr>
              <w:spacing w:line="300" w:lineRule="exact"/>
              <w:ind w:left="243" w:hangingChars="100" w:hanging="243"/>
            </w:pPr>
          </w:p>
        </w:tc>
      </w:tr>
    </w:tbl>
    <w:p w:rsidR="00FE7ECD" w:rsidRDefault="00FE7ECD" w:rsidP="00F21BF1">
      <w:pPr>
        <w:ind w:leftChars="-291" w:left="-707"/>
        <w:jc w:val="left"/>
        <w:rPr>
          <w:sz w:val="20"/>
          <w:szCs w:val="20"/>
        </w:rPr>
      </w:pPr>
    </w:p>
    <w:p w:rsidR="00F21BF1" w:rsidRPr="00F21BF1" w:rsidRDefault="00F21BF1" w:rsidP="00F21BF1">
      <w:pPr>
        <w:ind w:leftChars="-291" w:left="-707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Pr="00F21BF1">
        <w:rPr>
          <w:rFonts w:hint="eastAsia"/>
          <w:sz w:val="24"/>
          <w:szCs w:val="24"/>
        </w:rPr>
        <w:t>以　上</w:t>
      </w:r>
    </w:p>
    <w:p w:rsidR="00F21BF1" w:rsidRDefault="00F21BF1" w:rsidP="00F21BF1">
      <w:pPr>
        <w:ind w:leftChars="-291" w:left="-707"/>
        <w:jc w:val="left"/>
        <w:rPr>
          <w:sz w:val="20"/>
          <w:szCs w:val="20"/>
        </w:rPr>
      </w:pPr>
    </w:p>
    <w:p w:rsidR="00F21BF1" w:rsidRPr="00F21BF1" w:rsidRDefault="00F21BF1" w:rsidP="00F21BF1">
      <w:pPr>
        <w:ind w:leftChars="-291" w:left="-707"/>
        <w:jc w:val="left"/>
        <w:rPr>
          <w:sz w:val="20"/>
          <w:szCs w:val="20"/>
        </w:rPr>
      </w:pPr>
    </w:p>
    <w:sectPr w:rsidR="00F21BF1" w:rsidRPr="00F21BF1" w:rsidSect="00F21BF1">
      <w:pgSz w:w="11907" w:h="16840" w:code="9"/>
      <w:pgMar w:top="1701" w:right="1418" w:bottom="1418" w:left="1418" w:header="851" w:footer="992" w:gutter="0"/>
      <w:cols w:space="425"/>
      <w:docGrid w:type="linesAndChars" w:linePitch="350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81" w:rsidRDefault="00D37A81" w:rsidP="00A970CF">
      <w:r>
        <w:separator/>
      </w:r>
    </w:p>
  </w:endnote>
  <w:endnote w:type="continuationSeparator" w:id="0">
    <w:p w:rsidR="00D37A81" w:rsidRDefault="00D37A81" w:rsidP="00A9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81" w:rsidRDefault="00D37A81" w:rsidP="00A970CF">
      <w:r>
        <w:separator/>
      </w:r>
    </w:p>
  </w:footnote>
  <w:footnote w:type="continuationSeparator" w:id="0">
    <w:p w:rsidR="00D37A81" w:rsidRDefault="00D37A81" w:rsidP="00A9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D9E"/>
    <w:multiLevelType w:val="hybridMultilevel"/>
    <w:tmpl w:val="04C42FC4"/>
    <w:lvl w:ilvl="0" w:tplc="F2568A4C">
      <w:start w:val="1"/>
      <w:numFmt w:val="decimalEnclosedCircle"/>
      <w:lvlText w:val="%1"/>
      <w:lvlJc w:val="left"/>
      <w:pPr>
        <w:ind w:left="-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7" w:tentative="1">
      <w:start w:val="1"/>
      <w:numFmt w:val="aiueoFullWidth"/>
      <w:lvlText w:val="(%5)"/>
      <w:lvlJc w:val="left"/>
      <w:pPr>
        <w:ind w:left="1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7" w:tentative="1">
      <w:start w:val="1"/>
      <w:numFmt w:val="aiueoFullWidth"/>
      <w:lvlText w:val="(%8)"/>
      <w:lvlJc w:val="left"/>
      <w:pPr>
        <w:ind w:left="2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E5"/>
    <w:rsid w:val="00000802"/>
    <w:rsid w:val="00002EE5"/>
    <w:rsid w:val="00003F13"/>
    <w:rsid w:val="00006616"/>
    <w:rsid w:val="00012091"/>
    <w:rsid w:val="00020021"/>
    <w:rsid w:val="0002102C"/>
    <w:rsid w:val="00023DA5"/>
    <w:rsid w:val="00025967"/>
    <w:rsid w:val="00025EE4"/>
    <w:rsid w:val="00031FCE"/>
    <w:rsid w:val="000349D6"/>
    <w:rsid w:val="00035777"/>
    <w:rsid w:val="00035F1D"/>
    <w:rsid w:val="00035FB6"/>
    <w:rsid w:val="000371B9"/>
    <w:rsid w:val="0003798C"/>
    <w:rsid w:val="0004041D"/>
    <w:rsid w:val="000405A4"/>
    <w:rsid w:val="00040BB0"/>
    <w:rsid w:val="000431B3"/>
    <w:rsid w:val="000446D2"/>
    <w:rsid w:val="00045A0C"/>
    <w:rsid w:val="0004733B"/>
    <w:rsid w:val="000514D8"/>
    <w:rsid w:val="000521C6"/>
    <w:rsid w:val="000538F7"/>
    <w:rsid w:val="000544B6"/>
    <w:rsid w:val="00057EA7"/>
    <w:rsid w:val="00060F7C"/>
    <w:rsid w:val="000616B3"/>
    <w:rsid w:val="00063337"/>
    <w:rsid w:val="0007033F"/>
    <w:rsid w:val="00070A36"/>
    <w:rsid w:val="00070F69"/>
    <w:rsid w:val="000712BE"/>
    <w:rsid w:val="00071676"/>
    <w:rsid w:val="0007181A"/>
    <w:rsid w:val="00071D82"/>
    <w:rsid w:val="0007466E"/>
    <w:rsid w:val="0007655C"/>
    <w:rsid w:val="00077003"/>
    <w:rsid w:val="00077E9E"/>
    <w:rsid w:val="000819E1"/>
    <w:rsid w:val="00084322"/>
    <w:rsid w:val="00086E5C"/>
    <w:rsid w:val="000876B5"/>
    <w:rsid w:val="0009112E"/>
    <w:rsid w:val="00093DB9"/>
    <w:rsid w:val="00094481"/>
    <w:rsid w:val="000950F9"/>
    <w:rsid w:val="000A1FD6"/>
    <w:rsid w:val="000A3D84"/>
    <w:rsid w:val="000A5EFD"/>
    <w:rsid w:val="000A6134"/>
    <w:rsid w:val="000A6506"/>
    <w:rsid w:val="000B0347"/>
    <w:rsid w:val="000B08E5"/>
    <w:rsid w:val="000B0F89"/>
    <w:rsid w:val="000B39C7"/>
    <w:rsid w:val="000C0474"/>
    <w:rsid w:val="000C1632"/>
    <w:rsid w:val="000C1E45"/>
    <w:rsid w:val="000C3F2E"/>
    <w:rsid w:val="000D0055"/>
    <w:rsid w:val="000D215A"/>
    <w:rsid w:val="000D3FF9"/>
    <w:rsid w:val="000D6252"/>
    <w:rsid w:val="000D77B3"/>
    <w:rsid w:val="000E05DD"/>
    <w:rsid w:val="000E0E8B"/>
    <w:rsid w:val="000E5FC9"/>
    <w:rsid w:val="000E715A"/>
    <w:rsid w:val="000E7C9D"/>
    <w:rsid w:val="000F048D"/>
    <w:rsid w:val="000F10C1"/>
    <w:rsid w:val="000F1C54"/>
    <w:rsid w:val="000F3022"/>
    <w:rsid w:val="000F4DF4"/>
    <w:rsid w:val="000F4EF3"/>
    <w:rsid w:val="001013E9"/>
    <w:rsid w:val="00103AE5"/>
    <w:rsid w:val="001041D4"/>
    <w:rsid w:val="00104393"/>
    <w:rsid w:val="001051AC"/>
    <w:rsid w:val="00107FEE"/>
    <w:rsid w:val="00111390"/>
    <w:rsid w:val="0011283F"/>
    <w:rsid w:val="00112938"/>
    <w:rsid w:val="001210F1"/>
    <w:rsid w:val="00122696"/>
    <w:rsid w:val="00122BF2"/>
    <w:rsid w:val="00124FA3"/>
    <w:rsid w:val="001278F0"/>
    <w:rsid w:val="0012795D"/>
    <w:rsid w:val="0013312D"/>
    <w:rsid w:val="001331E7"/>
    <w:rsid w:val="00135394"/>
    <w:rsid w:val="001359AE"/>
    <w:rsid w:val="00135E0B"/>
    <w:rsid w:val="001378D6"/>
    <w:rsid w:val="0014104C"/>
    <w:rsid w:val="0014154C"/>
    <w:rsid w:val="00142511"/>
    <w:rsid w:val="00142E46"/>
    <w:rsid w:val="00155026"/>
    <w:rsid w:val="00155AC4"/>
    <w:rsid w:val="00157CD6"/>
    <w:rsid w:val="00157E74"/>
    <w:rsid w:val="001641B7"/>
    <w:rsid w:val="001661F4"/>
    <w:rsid w:val="00166723"/>
    <w:rsid w:val="00167C1D"/>
    <w:rsid w:val="00174634"/>
    <w:rsid w:val="00176873"/>
    <w:rsid w:val="0017714F"/>
    <w:rsid w:val="00181651"/>
    <w:rsid w:val="00182030"/>
    <w:rsid w:val="001825C2"/>
    <w:rsid w:val="0018308B"/>
    <w:rsid w:val="00183D8E"/>
    <w:rsid w:val="00187047"/>
    <w:rsid w:val="00187462"/>
    <w:rsid w:val="00187A15"/>
    <w:rsid w:val="00187D2F"/>
    <w:rsid w:val="001902D8"/>
    <w:rsid w:val="00190CEF"/>
    <w:rsid w:val="0019148C"/>
    <w:rsid w:val="001922C8"/>
    <w:rsid w:val="00192543"/>
    <w:rsid w:val="0019284A"/>
    <w:rsid w:val="001931F5"/>
    <w:rsid w:val="00193E1A"/>
    <w:rsid w:val="00194BF1"/>
    <w:rsid w:val="00194CCE"/>
    <w:rsid w:val="00195C82"/>
    <w:rsid w:val="00195CCE"/>
    <w:rsid w:val="00195CD9"/>
    <w:rsid w:val="001966DB"/>
    <w:rsid w:val="00197301"/>
    <w:rsid w:val="001A0542"/>
    <w:rsid w:val="001A2C07"/>
    <w:rsid w:val="001A3721"/>
    <w:rsid w:val="001A73A5"/>
    <w:rsid w:val="001B06EB"/>
    <w:rsid w:val="001B2A12"/>
    <w:rsid w:val="001B37E1"/>
    <w:rsid w:val="001B6367"/>
    <w:rsid w:val="001B7907"/>
    <w:rsid w:val="001C0B06"/>
    <w:rsid w:val="001C231E"/>
    <w:rsid w:val="001C2C5B"/>
    <w:rsid w:val="001C32CB"/>
    <w:rsid w:val="001C359F"/>
    <w:rsid w:val="001C3676"/>
    <w:rsid w:val="001C4D81"/>
    <w:rsid w:val="001C6AB5"/>
    <w:rsid w:val="001D37FB"/>
    <w:rsid w:val="001D39B5"/>
    <w:rsid w:val="001D4E6D"/>
    <w:rsid w:val="001D5645"/>
    <w:rsid w:val="001D5D6B"/>
    <w:rsid w:val="001D6AF8"/>
    <w:rsid w:val="001D7A18"/>
    <w:rsid w:val="001E10F0"/>
    <w:rsid w:val="001E1E2C"/>
    <w:rsid w:val="001E22E1"/>
    <w:rsid w:val="001E2B1B"/>
    <w:rsid w:val="001E2BF0"/>
    <w:rsid w:val="001E3BB6"/>
    <w:rsid w:val="001E3E0C"/>
    <w:rsid w:val="001E5BD6"/>
    <w:rsid w:val="001E67BC"/>
    <w:rsid w:val="001F0623"/>
    <w:rsid w:val="001F094D"/>
    <w:rsid w:val="001F170C"/>
    <w:rsid w:val="001F370D"/>
    <w:rsid w:val="001F543C"/>
    <w:rsid w:val="001F5B6B"/>
    <w:rsid w:val="001F5C17"/>
    <w:rsid w:val="002013D5"/>
    <w:rsid w:val="00203468"/>
    <w:rsid w:val="002056E7"/>
    <w:rsid w:val="00205CEB"/>
    <w:rsid w:val="002069EA"/>
    <w:rsid w:val="00207FA6"/>
    <w:rsid w:val="00211B7E"/>
    <w:rsid w:val="00213522"/>
    <w:rsid w:val="00213E4E"/>
    <w:rsid w:val="00214549"/>
    <w:rsid w:val="00216BBC"/>
    <w:rsid w:val="00221B86"/>
    <w:rsid w:val="00225BDA"/>
    <w:rsid w:val="00226815"/>
    <w:rsid w:val="00226A03"/>
    <w:rsid w:val="00226B54"/>
    <w:rsid w:val="00227826"/>
    <w:rsid w:val="00230B13"/>
    <w:rsid w:val="00230DAE"/>
    <w:rsid w:val="0023607A"/>
    <w:rsid w:val="00236D7B"/>
    <w:rsid w:val="00243010"/>
    <w:rsid w:val="0024304E"/>
    <w:rsid w:val="002451AE"/>
    <w:rsid w:val="00245C6A"/>
    <w:rsid w:val="00247E42"/>
    <w:rsid w:val="00250FC4"/>
    <w:rsid w:val="0025128A"/>
    <w:rsid w:val="00251602"/>
    <w:rsid w:val="002551B2"/>
    <w:rsid w:val="00255271"/>
    <w:rsid w:val="002559C0"/>
    <w:rsid w:val="00257CAB"/>
    <w:rsid w:val="002638CB"/>
    <w:rsid w:val="00265C37"/>
    <w:rsid w:val="00265CEB"/>
    <w:rsid w:val="002661F8"/>
    <w:rsid w:val="00267C37"/>
    <w:rsid w:val="00267C65"/>
    <w:rsid w:val="00270117"/>
    <w:rsid w:val="00270EA8"/>
    <w:rsid w:val="00273C99"/>
    <w:rsid w:val="002745C7"/>
    <w:rsid w:val="00275BC0"/>
    <w:rsid w:val="00276150"/>
    <w:rsid w:val="002802D0"/>
    <w:rsid w:val="002803D3"/>
    <w:rsid w:val="00280AB1"/>
    <w:rsid w:val="0028128F"/>
    <w:rsid w:val="002818ED"/>
    <w:rsid w:val="002856BB"/>
    <w:rsid w:val="0028731D"/>
    <w:rsid w:val="00287E37"/>
    <w:rsid w:val="00290DD4"/>
    <w:rsid w:val="0029240D"/>
    <w:rsid w:val="0029468D"/>
    <w:rsid w:val="00296707"/>
    <w:rsid w:val="002A02F8"/>
    <w:rsid w:val="002A1233"/>
    <w:rsid w:val="002A2AA6"/>
    <w:rsid w:val="002A368C"/>
    <w:rsid w:val="002A4838"/>
    <w:rsid w:val="002A660E"/>
    <w:rsid w:val="002B093B"/>
    <w:rsid w:val="002B0D4D"/>
    <w:rsid w:val="002B6A4E"/>
    <w:rsid w:val="002B6D66"/>
    <w:rsid w:val="002B7330"/>
    <w:rsid w:val="002C1591"/>
    <w:rsid w:val="002C1E12"/>
    <w:rsid w:val="002C41EA"/>
    <w:rsid w:val="002C45C9"/>
    <w:rsid w:val="002C4CC0"/>
    <w:rsid w:val="002C5021"/>
    <w:rsid w:val="002C6014"/>
    <w:rsid w:val="002C6ABC"/>
    <w:rsid w:val="002C6B8B"/>
    <w:rsid w:val="002D2D8D"/>
    <w:rsid w:val="002D41C4"/>
    <w:rsid w:val="002D4729"/>
    <w:rsid w:val="002D4E82"/>
    <w:rsid w:val="002D57F2"/>
    <w:rsid w:val="002D66B4"/>
    <w:rsid w:val="002D7902"/>
    <w:rsid w:val="002E0B0A"/>
    <w:rsid w:val="002E34FD"/>
    <w:rsid w:val="002E46A3"/>
    <w:rsid w:val="002E5294"/>
    <w:rsid w:val="002F1148"/>
    <w:rsid w:val="002F2824"/>
    <w:rsid w:val="002F3834"/>
    <w:rsid w:val="002F39B1"/>
    <w:rsid w:val="002F450E"/>
    <w:rsid w:val="002F5A6B"/>
    <w:rsid w:val="00300C30"/>
    <w:rsid w:val="003017C3"/>
    <w:rsid w:val="00305B82"/>
    <w:rsid w:val="00305EAF"/>
    <w:rsid w:val="00313ED6"/>
    <w:rsid w:val="00320B15"/>
    <w:rsid w:val="00321E93"/>
    <w:rsid w:val="003239E9"/>
    <w:rsid w:val="00326022"/>
    <w:rsid w:val="00326D28"/>
    <w:rsid w:val="00330F9A"/>
    <w:rsid w:val="00330FC9"/>
    <w:rsid w:val="00331A08"/>
    <w:rsid w:val="00332F54"/>
    <w:rsid w:val="00333253"/>
    <w:rsid w:val="00335D81"/>
    <w:rsid w:val="00340185"/>
    <w:rsid w:val="003408CC"/>
    <w:rsid w:val="0034380B"/>
    <w:rsid w:val="0034384D"/>
    <w:rsid w:val="0034404C"/>
    <w:rsid w:val="00344575"/>
    <w:rsid w:val="00346A97"/>
    <w:rsid w:val="003471F6"/>
    <w:rsid w:val="0035043B"/>
    <w:rsid w:val="00356CDB"/>
    <w:rsid w:val="00357147"/>
    <w:rsid w:val="00357A22"/>
    <w:rsid w:val="00361FBC"/>
    <w:rsid w:val="00364E43"/>
    <w:rsid w:val="003653EA"/>
    <w:rsid w:val="003661D5"/>
    <w:rsid w:val="00367360"/>
    <w:rsid w:val="003727A9"/>
    <w:rsid w:val="00373D85"/>
    <w:rsid w:val="00373E95"/>
    <w:rsid w:val="00374CDF"/>
    <w:rsid w:val="003753C2"/>
    <w:rsid w:val="00375EA3"/>
    <w:rsid w:val="003761D1"/>
    <w:rsid w:val="00376F16"/>
    <w:rsid w:val="0038380C"/>
    <w:rsid w:val="00383EEE"/>
    <w:rsid w:val="00390F84"/>
    <w:rsid w:val="003915BE"/>
    <w:rsid w:val="003923A3"/>
    <w:rsid w:val="00393024"/>
    <w:rsid w:val="0039513D"/>
    <w:rsid w:val="003A0436"/>
    <w:rsid w:val="003A120E"/>
    <w:rsid w:val="003A247A"/>
    <w:rsid w:val="003A2675"/>
    <w:rsid w:val="003A39E6"/>
    <w:rsid w:val="003A7753"/>
    <w:rsid w:val="003B5D23"/>
    <w:rsid w:val="003C0F80"/>
    <w:rsid w:val="003C13F3"/>
    <w:rsid w:val="003C3C2F"/>
    <w:rsid w:val="003C515D"/>
    <w:rsid w:val="003C6516"/>
    <w:rsid w:val="003D57D3"/>
    <w:rsid w:val="003D58C1"/>
    <w:rsid w:val="003D5DD0"/>
    <w:rsid w:val="003D60CF"/>
    <w:rsid w:val="003E1BDD"/>
    <w:rsid w:val="003E44D5"/>
    <w:rsid w:val="003E53E6"/>
    <w:rsid w:val="003E6DC1"/>
    <w:rsid w:val="003F1008"/>
    <w:rsid w:val="003F1BC7"/>
    <w:rsid w:val="003F289E"/>
    <w:rsid w:val="003F2DBF"/>
    <w:rsid w:val="003F31E9"/>
    <w:rsid w:val="003F3748"/>
    <w:rsid w:val="003F62BC"/>
    <w:rsid w:val="003F65E1"/>
    <w:rsid w:val="003F6669"/>
    <w:rsid w:val="003F7EB3"/>
    <w:rsid w:val="0040028F"/>
    <w:rsid w:val="0040234B"/>
    <w:rsid w:val="00407994"/>
    <w:rsid w:val="004101D3"/>
    <w:rsid w:val="00410497"/>
    <w:rsid w:val="0041080D"/>
    <w:rsid w:val="00412305"/>
    <w:rsid w:val="00413C6A"/>
    <w:rsid w:val="004175D8"/>
    <w:rsid w:val="004208A8"/>
    <w:rsid w:val="00421282"/>
    <w:rsid w:val="00423577"/>
    <w:rsid w:val="0042372F"/>
    <w:rsid w:val="00426A3C"/>
    <w:rsid w:val="00427399"/>
    <w:rsid w:val="0042751F"/>
    <w:rsid w:val="00427AB1"/>
    <w:rsid w:val="00433120"/>
    <w:rsid w:val="004334DB"/>
    <w:rsid w:val="00435616"/>
    <w:rsid w:val="004371C0"/>
    <w:rsid w:val="004401CE"/>
    <w:rsid w:val="0044197F"/>
    <w:rsid w:val="004443DE"/>
    <w:rsid w:val="00445D5B"/>
    <w:rsid w:val="00450F44"/>
    <w:rsid w:val="00451128"/>
    <w:rsid w:val="0045207A"/>
    <w:rsid w:val="0045212A"/>
    <w:rsid w:val="00453DC5"/>
    <w:rsid w:val="00455688"/>
    <w:rsid w:val="004629C4"/>
    <w:rsid w:val="00465134"/>
    <w:rsid w:val="004712B3"/>
    <w:rsid w:val="00472171"/>
    <w:rsid w:val="00473D5C"/>
    <w:rsid w:val="004740D5"/>
    <w:rsid w:val="0047684D"/>
    <w:rsid w:val="004812B6"/>
    <w:rsid w:val="004845CA"/>
    <w:rsid w:val="00484C92"/>
    <w:rsid w:val="0049042A"/>
    <w:rsid w:val="0049127D"/>
    <w:rsid w:val="00491B59"/>
    <w:rsid w:val="004937F2"/>
    <w:rsid w:val="00495082"/>
    <w:rsid w:val="00495B3A"/>
    <w:rsid w:val="00495D17"/>
    <w:rsid w:val="00496D71"/>
    <w:rsid w:val="00497A98"/>
    <w:rsid w:val="004A1161"/>
    <w:rsid w:val="004A12AE"/>
    <w:rsid w:val="004A2915"/>
    <w:rsid w:val="004A4697"/>
    <w:rsid w:val="004A4BE7"/>
    <w:rsid w:val="004A57E5"/>
    <w:rsid w:val="004B17E2"/>
    <w:rsid w:val="004B458A"/>
    <w:rsid w:val="004B513A"/>
    <w:rsid w:val="004B55A6"/>
    <w:rsid w:val="004B605F"/>
    <w:rsid w:val="004B64E4"/>
    <w:rsid w:val="004B7F1F"/>
    <w:rsid w:val="004C0628"/>
    <w:rsid w:val="004C476B"/>
    <w:rsid w:val="004D0FDA"/>
    <w:rsid w:val="004D1444"/>
    <w:rsid w:val="004D18CC"/>
    <w:rsid w:val="004D4F99"/>
    <w:rsid w:val="004D5C64"/>
    <w:rsid w:val="004D7879"/>
    <w:rsid w:val="004E1307"/>
    <w:rsid w:val="004E1BC2"/>
    <w:rsid w:val="004E1EBF"/>
    <w:rsid w:val="004E36C6"/>
    <w:rsid w:val="004E4EA6"/>
    <w:rsid w:val="004E6D6C"/>
    <w:rsid w:val="004F1548"/>
    <w:rsid w:val="004F1639"/>
    <w:rsid w:val="004F1898"/>
    <w:rsid w:val="004F2E87"/>
    <w:rsid w:val="004F2EC0"/>
    <w:rsid w:val="004F32E6"/>
    <w:rsid w:val="004F562F"/>
    <w:rsid w:val="004F56F9"/>
    <w:rsid w:val="004F7005"/>
    <w:rsid w:val="00500D25"/>
    <w:rsid w:val="005036BB"/>
    <w:rsid w:val="00503CC6"/>
    <w:rsid w:val="00504445"/>
    <w:rsid w:val="00507904"/>
    <w:rsid w:val="00511538"/>
    <w:rsid w:val="00511FD4"/>
    <w:rsid w:val="00512603"/>
    <w:rsid w:val="00514CDC"/>
    <w:rsid w:val="00514DA9"/>
    <w:rsid w:val="0051520A"/>
    <w:rsid w:val="0051704E"/>
    <w:rsid w:val="00517874"/>
    <w:rsid w:val="005200EE"/>
    <w:rsid w:val="00520BBF"/>
    <w:rsid w:val="00522D3D"/>
    <w:rsid w:val="00523667"/>
    <w:rsid w:val="0052634C"/>
    <w:rsid w:val="0052736A"/>
    <w:rsid w:val="00532D09"/>
    <w:rsid w:val="005332FC"/>
    <w:rsid w:val="0053464C"/>
    <w:rsid w:val="00537D9D"/>
    <w:rsid w:val="0054155A"/>
    <w:rsid w:val="00541CBF"/>
    <w:rsid w:val="00542F4A"/>
    <w:rsid w:val="00543101"/>
    <w:rsid w:val="00545906"/>
    <w:rsid w:val="005468B2"/>
    <w:rsid w:val="00552CCB"/>
    <w:rsid w:val="005537E5"/>
    <w:rsid w:val="00554E4F"/>
    <w:rsid w:val="0055569A"/>
    <w:rsid w:val="0056275E"/>
    <w:rsid w:val="00564BA8"/>
    <w:rsid w:val="00565485"/>
    <w:rsid w:val="00565914"/>
    <w:rsid w:val="00566641"/>
    <w:rsid w:val="005700AA"/>
    <w:rsid w:val="00570B57"/>
    <w:rsid w:val="00571801"/>
    <w:rsid w:val="00571A1D"/>
    <w:rsid w:val="00571F69"/>
    <w:rsid w:val="00572966"/>
    <w:rsid w:val="005738B7"/>
    <w:rsid w:val="00573CD7"/>
    <w:rsid w:val="0057496F"/>
    <w:rsid w:val="00575EE3"/>
    <w:rsid w:val="00577485"/>
    <w:rsid w:val="00577853"/>
    <w:rsid w:val="0058154B"/>
    <w:rsid w:val="005824F5"/>
    <w:rsid w:val="00583BAF"/>
    <w:rsid w:val="005846BB"/>
    <w:rsid w:val="005851AA"/>
    <w:rsid w:val="00587917"/>
    <w:rsid w:val="00590612"/>
    <w:rsid w:val="00592283"/>
    <w:rsid w:val="00595292"/>
    <w:rsid w:val="00597E84"/>
    <w:rsid w:val="005A2229"/>
    <w:rsid w:val="005A2252"/>
    <w:rsid w:val="005A3FB7"/>
    <w:rsid w:val="005A414E"/>
    <w:rsid w:val="005A49B7"/>
    <w:rsid w:val="005B00CC"/>
    <w:rsid w:val="005B397F"/>
    <w:rsid w:val="005B3C03"/>
    <w:rsid w:val="005B74A1"/>
    <w:rsid w:val="005C0A4E"/>
    <w:rsid w:val="005D1EFE"/>
    <w:rsid w:val="005D21E7"/>
    <w:rsid w:val="005D2C8A"/>
    <w:rsid w:val="005D3B50"/>
    <w:rsid w:val="005D4674"/>
    <w:rsid w:val="005D47FB"/>
    <w:rsid w:val="005D4BE6"/>
    <w:rsid w:val="005E4616"/>
    <w:rsid w:val="005E64CB"/>
    <w:rsid w:val="005E6B44"/>
    <w:rsid w:val="005E7F81"/>
    <w:rsid w:val="005F4D12"/>
    <w:rsid w:val="005F77EE"/>
    <w:rsid w:val="006003C4"/>
    <w:rsid w:val="00603994"/>
    <w:rsid w:val="006066FF"/>
    <w:rsid w:val="006072FA"/>
    <w:rsid w:val="006074CB"/>
    <w:rsid w:val="00607AB1"/>
    <w:rsid w:val="00611FD6"/>
    <w:rsid w:val="00612431"/>
    <w:rsid w:val="006132CB"/>
    <w:rsid w:val="0061415A"/>
    <w:rsid w:val="00615EDD"/>
    <w:rsid w:val="006168DB"/>
    <w:rsid w:val="00620287"/>
    <w:rsid w:val="00620400"/>
    <w:rsid w:val="00620D8F"/>
    <w:rsid w:val="00621A04"/>
    <w:rsid w:val="00622EB7"/>
    <w:rsid w:val="00623AB9"/>
    <w:rsid w:val="0062550A"/>
    <w:rsid w:val="00627568"/>
    <w:rsid w:val="00627776"/>
    <w:rsid w:val="00631007"/>
    <w:rsid w:val="0063799B"/>
    <w:rsid w:val="006409AB"/>
    <w:rsid w:val="006415DA"/>
    <w:rsid w:val="00641E98"/>
    <w:rsid w:val="00644D6E"/>
    <w:rsid w:val="00653651"/>
    <w:rsid w:val="006546B1"/>
    <w:rsid w:val="006548FF"/>
    <w:rsid w:val="0065700D"/>
    <w:rsid w:val="006578A1"/>
    <w:rsid w:val="006602BC"/>
    <w:rsid w:val="0066095D"/>
    <w:rsid w:val="00660F94"/>
    <w:rsid w:val="00664CDC"/>
    <w:rsid w:val="0066564F"/>
    <w:rsid w:val="00666931"/>
    <w:rsid w:val="00672385"/>
    <w:rsid w:val="0067316D"/>
    <w:rsid w:val="00673218"/>
    <w:rsid w:val="00675183"/>
    <w:rsid w:val="0067564F"/>
    <w:rsid w:val="00677FD9"/>
    <w:rsid w:val="00680375"/>
    <w:rsid w:val="006820D9"/>
    <w:rsid w:val="006867B1"/>
    <w:rsid w:val="006928C7"/>
    <w:rsid w:val="0069540A"/>
    <w:rsid w:val="006A06B4"/>
    <w:rsid w:val="006A0854"/>
    <w:rsid w:val="006A0995"/>
    <w:rsid w:val="006A0E13"/>
    <w:rsid w:val="006A121A"/>
    <w:rsid w:val="006A1BF8"/>
    <w:rsid w:val="006A23B3"/>
    <w:rsid w:val="006B0CFC"/>
    <w:rsid w:val="006B36A0"/>
    <w:rsid w:val="006B493D"/>
    <w:rsid w:val="006B6388"/>
    <w:rsid w:val="006B71CD"/>
    <w:rsid w:val="006C0CEE"/>
    <w:rsid w:val="006C1A0F"/>
    <w:rsid w:val="006C329A"/>
    <w:rsid w:val="006C7BC4"/>
    <w:rsid w:val="006D039A"/>
    <w:rsid w:val="006D2059"/>
    <w:rsid w:val="006D4D80"/>
    <w:rsid w:val="006D50DB"/>
    <w:rsid w:val="006D5C20"/>
    <w:rsid w:val="006D60D3"/>
    <w:rsid w:val="006D7E81"/>
    <w:rsid w:val="006E362B"/>
    <w:rsid w:val="006E5F66"/>
    <w:rsid w:val="006E63BF"/>
    <w:rsid w:val="006F0D44"/>
    <w:rsid w:val="006F249B"/>
    <w:rsid w:val="006F578A"/>
    <w:rsid w:val="006F7B1A"/>
    <w:rsid w:val="0070002C"/>
    <w:rsid w:val="00701900"/>
    <w:rsid w:val="00702D15"/>
    <w:rsid w:val="00704FF3"/>
    <w:rsid w:val="00705F87"/>
    <w:rsid w:val="00712B95"/>
    <w:rsid w:val="0071377D"/>
    <w:rsid w:val="007139A2"/>
    <w:rsid w:val="00715C1B"/>
    <w:rsid w:val="00716AD0"/>
    <w:rsid w:val="007205CE"/>
    <w:rsid w:val="00720DC2"/>
    <w:rsid w:val="00723F21"/>
    <w:rsid w:val="0072785A"/>
    <w:rsid w:val="00727BAD"/>
    <w:rsid w:val="00732483"/>
    <w:rsid w:val="007327FC"/>
    <w:rsid w:val="0073321B"/>
    <w:rsid w:val="00733522"/>
    <w:rsid w:val="00733BE2"/>
    <w:rsid w:val="0073441C"/>
    <w:rsid w:val="0073469A"/>
    <w:rsid w:val="0073688F"/>
    <w:rsid w:val="00736AD0"/>
    <w:rsid w:val="0073720B"/>
    <w:rsid w:val="007401A5"/>
    <w:rsid w:val="00742109"/>
    <w:rsid w:val="00744E38"/>
    <w:rsid w:val="007454FA"/>
    <w:rsid w:val="007479B1"/>
    <w:rsid w:val="0075016D"/>
    <w:rsid w:val="00754E64"/>
    <w:rsid w:val="0075729D"/>
    <w:rsid w:val="007576C4"/>
    <w:rsid w:val="00760424"/>
    <w:rsid w:val="00760B45"/>
    <w:rsid w:val="00761C03"/>
    <w:rsid w:val="007621ED"/>
    <w:rsid w:val="00762BAF"/>
    <w:rsid w:val="00764372"/>
    <w:rsid w:val="00764E76"/>
    <w:rsid w:val="007665C2"/>
    <w:rsid w:val="007666B4"/>
    <w:rsid w:val="007669A5"/>
    <w:rsid w:val="0076736E"/>
    <w:rsid w:val="00767621"/>
    <w:rsid w:val="007704C5"/>
    <w:rsid w:val="007725E0"/>
    <w:rsid w:val="00774D58"/>
    <w:rsid w:val="007759FB"/>
    <w:rsid w:val="00776DFC"/>
    <w:rsid w:val="007806E7"/>
    <w:rsid w:val="00780A7B"/>
    <w:rsid w:val="00781111"/>
    <w:rsid w:val="0078166E"/>
    <w:rsid w:val="0078230D"/>
    <w:rsid w:val="007849D5"/>
    <w:rsid w:val="00787205"/>
    <w:rsid w:val="007908D3"/>
    <w:rsid w:val="00790D45"/>
    <w:rsid w:val="007935E1"/>
    <w:rsid w:val="00793671"/>
    <w:rsid w:val="00794662"/>
    <w:rsid w:val="00795316"/>
    <w:rsid w:val="00796C70"/>
    <w:rsid w:val="00796D79"/>
    <w:rsid w:val="00797389"/>
    <w:rsid w:val="007A1FFC"/>
    <w:rsid w:val="007A23CC"/>
    <w:rsid w:val="007A2BEE"/>
    <w:rsid w:val="007A479C"/>
    <w:rsid w:val="007A5A71"/>
    <w:rsid w:val="007A77A3"/>
    <w:rsid w:val="007A7E37"/>
    <w:rsid w:val="007B08DB"/>
    <w:rsid w:val="007B0B97"/>
    <w:rsid w:val="007B0FBF"/>
    <w:rsid w:val="007B1FB1"/>
    <w:rsid w:val="007B256F"/>
    <w:rsid w:val="007B55D6"/>
    <w:rsid w:val="007B6BF4"/>
    <w:rsid w:val="007C451C"/>
    <w:rsid w:val="007C48AD"/>
    <w:rsid w:val="007C48D9"/>
    <w:rsid w:val="007C4A31"/>
    <w:rsid w:val="007C55BC"/>
    <w:rsid w:val="007C713E"/>
    <w:rsid w:val="007D0520"/>
    <w:rsid w:val="007D3739"/>
    <w:rsid w:val="007D6296"/>
    <w:rsid w:val="007E1D20"/>
    <w:rsid w:val="007E2076"/>
    <w:rsid w:val="007E5716"/>
    <w:rsid w:val="007E5E7C"/>
    <w:rsid w:val="007F0F47"/>
    <w:rsid w:val="007F1968"/>
    <w:rsid w:val="007F23B1"/>
    <w:rsid w:val="007F3431"/>
    <w:rsid w:val="007F58CB"/>
    <w:rsid w:val="007F6E21"/>
    <w:rsid w:val="007F7C47"/>
    <w:rsid w:val="008029D8"/>
    <w:rsid w:val="00803AC8"/>
    <w:rsid w:val="00804133"/>
    <w:rsid w:val="0080629A"/>
    <w:rsid w:val="00812A19"/>
    <w:rsid w:val="00812C31"/>
    <w:rsid w:val="00812E8F"/>
    <w:rsid w:val="008165B9"/>
    <w:rsid w:val="00820C86"/>
    <w:rsid w:val="00823978"/>
    <w:rsid w:val="00826F97"/>
    <w:rsid w:val="00827364"/>
    <w:rsid w:val="00827B64"/>
    <w:rsid w:val="00835144"/>
    <w:rsid w:val="008351B8"/>
    <w:rsid w:val="00835215"/>
    <w:rsid w:val="008353FF"/>
    <w:rsid w:val="00836096"/>
    <w:rsid w:val="00840FDC"/>
    <w:rsid w:val="00841477"/>
    <w:rsid w:val="00841770"/>
    <w:rsid w:val="00842A69"/>
    <w:rsid w:val="00845508"/>
    <w:rsid w:val="008462A4"/>
    <w:rsid w:val="00846EE3"/>
    <w:rsid w:val="008514FC"/>
    <w:rsid w:val="00852C4D"/>
    <w:rsid w:val="00854415"/>
    <w:rsid w:val="00854D2D"/>
    <w:rsid w:val="0085543E"/>
    <w:rsid w:val="00856695"/>
    <w:rsid w:val="008570BE"/>
    <w:rsid w:val="00857ECF"/>
    <w:rsid w:val="00863A15"/>
    <w:rsid w:val="008656A2"/>
    <w:rsid w:val="00866912"/>
    <w:rsid w:val="00870005"/>
    <w:rsid w:val="008702EA"/>
    <w:rsid w:val="00875CF3"/>
    <w:rsid w:val="00876218"/>
    <w:rsid w:val="00877C00"/>
    <w:rsid w:val="0088798D"/>
    <w:rsid w:val="008900C6"/>
    <w:rsid w:val="008905CB"/>
    <w:rsid w:val="00890678"/>
    <w:rsid w:val="0089749B"/>
    <w:rsid w:val="008A0111"/>
    <w:rsid w:val="008A1888"/>
    <w:rsid w:val="008A2188"/>
    <w:rsid w:val="008A285F"/>
    <w:rsid w:val="008A36F5"/>
    <w:rsid w:val="008A43B9"/>
    <w:rsid w:val="008A6346"/>
    <w:rsid w:val="008A671D"/>
    <w:rsid w:val="008A6F8D"/>
    <w:rsid w:val="008B50D1"/>
    <w:rsid w:val="008B66C8"/>
    <w:rsid w:val="008B78CE"/>
    <w:rsid w:val="008C071F"/>
    <w:rsid w:val="008C0B46"/>
    <w:rsid w:val="008C0BC7"/>
    <w:rsid w:val="008C11B2"/>
    <w:rsid w:val="008C132B"/>
    <w:rsid w:val="008C48BC"/>
    <w:rsid w:val="008D1BB9"/>
    <w:rsid w:val="008D3EEA"/>
    <w:rsid w:val="008D4F8C"/>
    <w:rsid w:val="008D60FD"/>
    <w:rsid w:val="008D7342"/>
    <w:rsid w:val="008D75E5"/>
    <w:rsid w:val="008D7A65"/>
    <w:rsid w:val="008D7FB5"/>
    <w:rsid w:val="008E2C38"/>
    <w:rsid w:val="008E31B7"/>
    <w:rsid w:val="008E3730"/>
    <w:rsid w:val="008E3C6B"/>
    <w:rsid w:val="008E5296"/>
    <w:rsid w:val="008F2028"/>
    <w:rsid w:val="008F2AE2"/>
    <w:rsid w:val="008F321A"/>
    <w:rsid w:val="008F52FE"/>
    <w:rsid w:val="008F5E10"/>
    <w:rsid w:val="008F6E83"/>
    <w:rsid w:val="008F70FC"/>
    <w:rsid w:val="008F75E3"/>
    <w:rsid w:val="00900609"/>
    <w:rsid w:val="00900966"/>
    <w:rsid w:val="00901593"/>
    <w:rsid w:val="00901E51"/>
    <w:rsid w:val="009028F5"/>
    <w:rsid w:val="00904FB2"/>
    <w:rsid w:val="009056DB"/>
    <w:rsid w:val="00906B93"/>
    <w:rsid w:val="009218B5"/>
    <w:rsid w:val="00921A38"/>
    <w:rsid w:val="00922FE5"/>
    <w:rsid w:val="0092434D"/>
    <w:rsid w:val="00924A0B"/>
    <w:rsid w:val="00924DEC"/>
    <w:rsid w:val="009253CA"/>
    <w:rsid w:val="0093044E"/>
    <w:rsid w:val="00931AAF"/>
    <w:rsid w:val="009336C8"/>
    <w:rsid w:val="009366B7"/>
    <w:rsid w:val="00941029"/>
    <w:rsid w:val="0094117B"/>
    <w:rsid w:val="009443F2"/>
    <w:rsid w:val="00946B65"/>
    <w:rsid w:val="00947361"/>
    <w:rsid w:val="0095284D"/>
    <w:rsid w:val="0095614B"/>
    <w:rsid w:val="0095652D"/>
    <w:rsid w:val="00960E71"/>
    <w:rsid w:val="009636A6"/>
    <w:rsid w:val="00964207"/>
    <w:rsid w:val="0096475D"/>
    <w:rsid w:val="009647E1"/>
    <w:rsid w:val="00966848"/>
    <w:rsid w:val="00967057"/>
    <w:rsid w:val="009713A8"/>
    <w:rsid w:val="00972C16"/>
    <w:rsid w:val="00980845"/>
    <w:rsid w:val="00982768"/>
    <w:rsid w:val="00990B6D"/>
    <w:rsid w:val="00991CF9"/>
    <w:rsid w:val="00992150"/>
    <w:rsid w:val="009937E7"/>
    <w:rsid w:val="0099617F"/>
    <w:rsid w:val="009A062A"/>
    <w:rsid w:val="009A0846"/>
    <w:rsid w:val="009A42C7"/>
    <w:rsid w:val="009A5FE7"/>
    <w:rsid w:val="009A639A"/>
    <w:rsid w:val="009A7335"/>
    <w:rsid w:val="009B0050"/>
    <w:rsid w:val="009B2878"/>
    <w:rsid w:val="009B62EB"/>
    <w:rsid w:val="009C0E46"/>
    <w:rsid w:val="009C2335"/>
    <w:rsid w:val="009C35C0"/>
    <w:rsid w:val="009C4DC3"/>
    <w:rsid w:val="009D053E"/>
    <w:rsid w:val="009D190B"/>
    <w:rsid w:val="009D3891"/>
    <w:rsid w:val="009D46C4"/>
    <w:rsid w:val="009D7BEE"/>
    <w:rsid w:val="009D7E34"/>
    <w:rsid w:val="009E47DE"/>
    <w:rsid w:val="009E56D4"/>
    <w:rsid w:val="009E597E"/>
    <w:rsid w:val="009E6A63"/>
    <w:rsid w:val="009E6E7B"/>
    <w:rsid w:val="009F017E"/>
    <w:rsid w:val="009F10F4"/>
    <w:rsid w:val="009F449B"/>
    <w:rsid w:val="009F46D6"/>
    <w:rsid w:val="009F58F7"/>
    <w:rsid w:val="009F70B1"/>
    <w:rsid w:val="00A00B2A"/>
    <w:rsid w:val="00A0228B"/>
    <w:rsid w:val="00A056AD"/>
    <w:rsid w:val="00A07FCF"/>
    <w:rsid w:val="00A10B0A"/>
    <w:rsid w:val="00A11AD9"/>
    <w:rsid w:val="00A127E6"/>
    <w:rsid w:val="00A14255"/>
    <w:rsid w:val="00A171C7"/>
    <w:rsid w:val="00A17FCE"/>
    <w:rsid w:val="00A25DD3"/>
    <w:rsid w:val="00A261A3"/>
    <w:rsid w:val="00A27980"/>
    <w:rsid w:val="00A3033D"/>
    <w:rsid w:val="00A334C7"/>
    <w:rsid w:val="00A3405F"/>
    <w:rsid w:val="00A354D1"/>
    <w:rsid w:val="00A42205"/>
    <w:rsid w:val="00A42FBE"/>
    <w:rsid w:val="00A442A3"/>
    <w:rsid w:val="00A4667D"/>
    <w:rsid w:val="00A500BF"/>
    <w:rsid w:val="00A51B6C"/>
    <w:rsid w:val="00A51D30"/>
    <w:rsid w:val="00A52768"/>
    <w:rsid w:val="00A53FC5"/>
    <w:rsid w:val="00A540D2"/>
    <w:rsid w:val="00A54309"/>
    <w:rsid w:val="00A54CA5"/>
    <w:rsid w:val="00A55BC6"/>
    <w:rsid w:val="00A630ED"/>
    <w:rsid w:val="00A63B38"/>
    <w:rsid w:val="00A6477E"/>
    <w:rsid w:val="00A661BD"/>
    <w:rsid w:val="00A67BE9"/>
    <w:rsid w:val="00A707FA"/>
    <w:rsid w:val="00A72026"/>
    <w:rsid w:val="00A726F3"/>
    <w:rsid w:val="00A758DE"/>
    <w:rsid w:val="00A77434"/>
    <w:rsid w:val="00A77853"/>
    <w:rsid w:val="00A83243"/>
    <w:rsid w:val="00A846D2"/>
    <w:rsid w:val="00A84715"/>
    <w:rsid w:val="00A864C1"/>
    <w:rsid w:val="00A87515"/>
    <w:rsid w:val="00A87B1C"/>
    <w:rsid w:val="00A92CD5"/>
    <w:rsid w:val="00A94FB8"/>
    <w:rsid w:val="00A965A3"/>
    <w:rsid w:val="00A970CF"/>
    <w:rsid w:val="00A97824"/>
    <w:rsid w:val="00A9783A"/>
    <w:rsid w:val="00A97C2C"/>
    <w:rsid w:val="00AA162B"/>
    <w:rsid w:val="00AA1851"/>
    <w:rsid w:val="00AA1CE7"/>
    <w:rsid w:val="00AA388F"/>
    <w:rsid w:val="00AA4D4A"/>
    <w:rsid w:val="00AA5727"/>
    <w:rsid w:val="00AA5870"/>
    <w:rsid w:val="00AA5B98"/>
    <w:rsid w:val="00AA6930"/>
    <w:rsid w:val="00AA7509"/>
    <w:rsid w:val="00AB0762"/>
    <w:rsid w:val="00AB221A"/>
    <w:rsid w:val="00AB2B0C"/>
    <w:rsid w:val="00AB2F07"/>
    <w:rsid w:val="00AB31CC"/>
    <w:rsid w:val="00AB42BF"/>
    <w:rsid w:val="00AB4B2D"/>
    <w:rsid w:val="00AC27CA"/>
    <w:rsid w:val="00AC5511"/>
    <w:rsid w:val="00AD1531"/>
    <w:rsid w:val="00AD3A01"/>
    <w:rsid w:val="00AD440B"/>
    <w:rsid w:val="00AE1CF4"/>
    <w:rsid w:val="00AE289B"/>
    <w:rsid w:val="00AE31DD"/>
    <w:rsid w:val="00AE3E3E"/>
    <w:rsid w:val="00AE4FE6"/>
    <w:rsid w:val="00AE5E7F"/>
    <w:rsid w:val="00AE6B40"/>
    <w:rsid w:val="00AE7C84"/>
    <w:rsid w:val="00AF0E22"/>
    <w:rsid w:val="00AF22AA"/>
    <w:rsid w:val="00AF44D5"/>
    <w:rsid w:val="00AF4A8B"/>
    <w:rsid w:val="00B012FC"/>
    <w:rsid w:val="00B05289"/>
    <w:rsid w:val="00B05F20"/>
    <w:rsid w:val="00B13CDF"/>
    <w:rsid w:val="00B204A5"/>
    <w:rsid w:val="00B2070C"/>
    <w:rsid w:val="00B2131E"/>
    <w:rsid w:val="00B22B43"/>
    <w:rsid w:val="00B244CC"/>
    <w:rsid w:val="00B27574"/>
    <w:rsid w:val="00B27984"/>
    <w:rsid w:val="00B31C8D"/>
    <w:rsid w:val="00B31E13"/>
    <w:rsid w:val="00B31F3A"/>
    <w:rsid w:val="00B322A5"/>
    <w:rsid w:val="00B32401"/>
    <w:rsid w:val="00B32F56"/>
    <w:rsid w:val="00B339C5"/>
    <w:rsid w:val="00B33F27"/>
    <w:rsid w:val="00B34CBC"/>
    <w:rsid w:val="00B37261"/>
    <w:rsid w:val="00B378D9"/>
    <w:rsid w:val="00B37A9B"/>
    <w:rsid w:val="00B37AE6"/>
    <w:rsid w:val="00B419EE"/>
    <w:rsid w:val="00B42876"/>
    <w:rsid w:val="00B433FB"/>
    <w:rsid w:val="00B4564A"/>
    <w:rsid w:val="00B46B9E"/>
    <w:rsid w:val="00B46DEE"/>
    <w:rsid w:val="00B55FBB"/>
    <w:rsid w:val="00B560CF"/>
    <w:rsid w:val="00B60BDF"/>
    <w:rsid w:val="00B61951"/>
    <w:rsid w:val="00B6392B"/>
    <w:rsid w:val="00B64104"/>
    <w:rsid w:val="00B71070"/>
    <w:rsid w:val="00B73B6B"/>
    <w:rsid w:val="00B7583B"/>
    <w:rsid w:val="00B80059"/>
    <w:rsid w:val="00B827F1"/>
    <w:rsid w:val="00B82D67"/>
    <w:rsid w:val="00B85519"/>
    <w:rsid w:val="00B85858"/>
    <w:rsid w:val="00B85EAE"/>
    <w:rsid w:val="00B86C07"/>
    <w:rsid w:val="00B87154"/>
    <w:rsid w:val="00B87ADB"/>
    <w:rsid w:val="00B87BDB"/>
    <w:rsid w:val="00B87F24"/>
    <w:rsid w:val="00B93D2B"/>
    <w:rsid w:val="00B945BC"/>
    <w:rsid w:val="00B9476B"/>
    <w:rsid w:val="00B972EB"/>
    <w:rsid w:val="00BA1D0F"/>
    <w:rsid w:val="00BA27CE"/>
    <w:rsid w:val="00BA2CEE"/>
    <w:rsid w:val="00BA366F"/>
    <w:rsid w:val="00BA3CF0"/>
    <w:rsid w:val="00BB0DE2"/>
    <w:rsid w:val="00BB34B0"/>
    <w:rsid w:val="00BB4498"/>
    <w:rsid w:val="00BB4A4D"/>
    <w:rsid w:val="00BB628D"/>
    <w:rsid w:val="00BB741C"/>
    <w:rsid w:val="00BC0661"/>
    <w:rsid w:val="00BD224C"/>
    <w:rsid w:val="00BD2E80"/>
    <w:rsid w:val="00BD4256"/>
    <w:rsid w:val="00BD5716"/>
    <w:rsid w:val="00BD5B7A"/>
    <w:rsid w:val="00BD6219"/>
    <w:rsid w:val="00BD7068"/>
    <w:rsid w:val="00BD7EEB"/>
    <w:rsid w:val="00BE10DC"/>
    <w:rsid w:val="00BE6B52"/>
    <w:rsid w:val="00BF2384"/>
    <w:rsid w:val="00BF370F"/>
    <w:rsid w:val="00BF471B"/>
    <w:rsid w:val="00BF47A3"/>
    <w:rsid w:val="00BF5596"/>
    <w:rsid w:val="00BF60BA"/>
    <w:rsid w:val="00BF6EC4"/>
    <w:rsid w:val="00C003E6"/>
    <w:rsid w:val="00C021BF"/>
    <w:rsid w:val="00C02944"/>
    <w:rsid w:val="00C059DE"/>
    <w:rsid w:val="00C05AE4"/>
    <w:rsid w:val="00C0775C"/>
    <w:rsid w:val="00C12EAF"/>
    <w:rsid w:val="00C13810"/>
    <w:rsid w:val="00C168ED"/>
    <w:rsid w:val="00C16E7C"/>
    <w:rsid w:val="00C17B7D"/>
    <w:rsid w:val="00C2062D"/>
    <w:rsid w:val="00C22920"/>
    <w:rsid w:val="00C250F7"/>
    <w:rsid w:val="00C253DC"/>
    <w:rsid w:val="00C2679C"/>
    <w:rsid w:val="00C30E7A"/>
    <w:rsid w:val="00C31361"/>
    <w:rsid w:val="00C330D5"/>
    <w:rsid w:val="00C3319C"/>
    <w:rsid w:val="00C363DC"/>
    <w:rsid w:val="00C36594"/>
    <w:rsid w:val="00C43A63"/>
    <w:rsid w:val="00C528C6"/>
    <w:rsid w:val="00C543F6"/>
    <w:rsid w:val="00C54DD3"/>
    <w:rsid w:val="00C55161"/>
    <w:rsid w:val="00C5679C"/>
    <w:rsid w:val="00C60139"/>
    <w:rsid w:val="00C60949"/>
    <w:rsid w:val="00C62491"/>
    <w:rsid w:val="00C64170"/>
    <w:rsid w:val="00C654B1"/>
    <w:rsid w:val="00C6797C"/>
    <w:rsid w:val="00C679F9"/>
    <w:rsid w:val="00C7097E"/>
    <w:rsid w:val="00C712F6"/>
    <w:rsid w:val="00C74005"/>
    <w:rsid w:val="00C742BF"/>
    <w:rsid w:val="00C828FE"/>
    <w:rsid w:val="00C82C6A"/>
    <w:rsid w:val="00C82D37"/>
    <w:rsid w:val="00C85630"/>
    <w:rsid w:val="00C87F44"/>
    <w:rsid w:val="00C90116"/>
    <w:rsid w:val="00C90AAB"/>
    <w:rsid w:val="00C925FC"/>
    <w:rsid w:val="00C927D0"/>
    <w:rsid w:val="00C92BAF"/>
    <w:rsid w:val="00C93E82"/>
    <w:rsid w:val="00C9754D"/>
    <w:rsid w:val="00C97AC0"/>
    <w:rsid w:val="00CA013C"/>
    <w:rsid w:val="00CA3301"/>
    <w:rsid w:val="00CA4998"/>
    <w:rsid w:val="00CA5524"/>
    <w:rsid w:val="00CB28B2"/>
    <w:rsid w:val="00CB2B73"/>
    <w:rsid w:val="00CB31B3"/>
    <w:rsid w:val="00CB32C2"/>
    <w:rsid w:val="00CB3B8F"/>
    <w:rsid w:val="00CB4444"/>
    <w:rsid w:val="00CB4DB1"/>
    <w:rsid w:val="00CB53C0"/>
    <w:rsid w:val="00CC2F52"/>
    <w:rsid w:val="00CC66D1"/>
    <w:rsid w:val="00CD260A"/>
    <w:rsid w:val="00CE0928"/>
    <w:rsid w:val="00CE284A"/>
    <w:rsid w:val="00CE348A"/>
    <w:rsid w:val="00CE6012"/>
    <w:rsid w:val="00CF1102"/>
    <w:rsid w:val="00CF18F1"/>
    <w:rsid w:val="00CF3411"/>
    <w:rsid w:val="00CF40F1"/>
    <w:rsid w:val="00CF42BC"/>
    <w:rsid w:val="00CF5788"/>
    <w:rsid w:val="00CF5C7D"/>
    <w:rsid w:val="00D012B2"/>
    <w:rsid w:val="00D01E4D"/>
    <w:rsid w:val="00D02DCB"/>
    <w:rsid w:val="00D0769F"/>
    <w:rsid w:val="00D138F1"/>
    <w:rsid w:val="00D1396E"/>
    <w:rsid w:val="00D147AE"/>
    <w:rsid w:val="00D150E4"/>
    <w:rsid w:val="00D168F2"/>
    <w:rsid w:val="00D20234"/>
    <w:rsid w:val="00D21EB1"/>
    <w:rsid w:val="00D22FB9"/>
    <w:rsid w:val="00D23D8B"/>
    <w:rsid w:val="00D270A5"/>
    <w:rsid w:val="00D27429"/>
    <w:rsid w:val="00D276AF"/>
    <w:rsid w:val="00D318A4"/>
    <w:rsid w:val="00D31AC7"/>
    <w:rsid w:val="00D31C58"/>
    <w:rsid w:val="00D32798"/>
    <w:rsid w:val="00D34D3D"/>
    <w:rsid w:val="00D366C6"/>
    <w:rsid w:val="00D36BCB"/>
    <w:rsid w:val="00D37A81"/>
    <w:rsid w:val="00D37B9A"/>
    <w:rsid w:val="00D41FEC"/>
    <w:rsid w:val="00D43213"/>
    <w:rsid w:val="00D47FB8"/>
    <w:rsid w:val="00D502E5"/>
    <w:rsid w:val="00D560C4"/>
    <w:rsid w:val="00D56D5B"/>
    <w:rsid w:val="00D57912"/>
    <w:rsid w:val="00D62B28"/>
    <w:rsid w:val="00D62FF6"/>
    <w:rsid w:val="00D64A97"/>
    <w:rsid w:val="00D655B6"/>
    <w:rsid w:val="00D66493"/>
    <w:rsid w:val="00D67BC1"/>
    <w:rsid w:val="00D7396D"/>
    <w:rsid w:val="00D7430E"/>
    <w:rsid w:val="00D75C49"/>
    <w:rsid w:val="00D8211E"/>
    <w:rsid w:val="00D84212"/>
    <w:rsid w:val="00D8730F"/>
    <w:rsid w:val="00D9055E"/>
    <w:rsid w:val="00D91161"/>
    <w:rsid w:val="00D9146B"/>
    <w:rsid w:val="00D91FEB"/>
    <w:rsid w:val="00D93B8B"/>
    <w:rsid w:val="00D93F7B"/>
    <w:rsid w:val="00D943FD"/>
    <w:rsid w:val="00D96461"/>
    <w:rsid w:val="00DA092C"/>
    <w:rsid w:val="00DA23DF"/>
    <w:rsid w:val="00DA31FF"/>
    <w:rsid w:val="00DA5664"/>
    <w:rsid w:val="00DB2E2D"/>
    <w:rsid w:val="00DC195C"/>
    <w:rsid w:val="00DC2130"/>
    <w:rsid w:val="00DC2217"/>
    <w:rsid w:val="00DC245A"/>
    <w:rsid w:val="00DC2A6C"/>
    <w:rsid w:val="00DC5FF5"/>
    <w:rsid w:val="00DC7016"/>
    <w:rsid w:val="00DD20E7"/>
    <w:rsid w:val="00DD278A"/>
    <w:rsid w:val="00DD3AFB"/>
    <w:rsid w:val="00DD3E46"/>
    <w:rsid w:val="00DD3E9A"/>
    <w:rsid w:val="00DD43C5"/>
    <w:rsid w:val="00DD48CB"/>
    <w:rsid w:val="00DD5085"/>
    <w:rsid w:val="00DD6D47"/>
    <w:rsid w:val="00DE08E1"/>
    <w:rsid w:val="00DE3965"/>
    <w:rsid w:val="00DE696E"/>
    <w:rsid w:val="00DF4370"/>
    <w:rsid w:val="00DF5263"/>
    <w:rsid w:val="00DF6136"/>
    <w:rsid w:val="00DF6DA0"/>
    <w:rsid w:val="00E00450"/>
    <w:rsid w:val="00E00600"/>
    <w:rsid w:val="00E01BC2"/>
    <w:rsid w:val="00E01FD2"/>
    <w:rsid w:val="00E03853"/>
    <w:rsid w:val="00E03DA8"/>
    <w:rsid w:val="00E070FF"/>
    <w:rsid w:val="00E1333A"/>
    <w:rsid w:val="00E200D4"/>
    <w:rsid w:val="00E22626"/>
    <w:rsid w:val="00E232FD"/>
    <w:rsid w:val="00E236DA"/>
    <w:rsid w:val="00E23C91"/>
    <w:rsid w:val="00E24F1B"/>
    <w:rsid w:val="00E262C8"/>
    <w:rsid w:val="00E267FD"/>
    <w:rsid w:val="00E3160F"/>
    <w:rsid w:val="00E31F15"/>
    <w:rsid w:val="00E35FA1"/>
    <w:rsid w:val="00E41875"/>
    <w:rsid w:val="00E44BF4"/>
    <w:rsid w:val="00E50421"/>
    <w:rsid w:val="00E579A8"/>
    <w:rsid w:val="00E61D72"/>
    <w:rsid w:val="00E637B8"/>
    <w:rsid w:val="00E677BA"/>
    <w:rsid w:val="00E6787B"/>
    <w:rsid w:val="00E70D4E"/>
    <w:rsid w:val="00E71594"/>
    <w:rsid w:val="00E71740"/>
    <w:rsid w:val="00E718A2"/>
    <w:rsid w:val="00E718B9"/>
    <w:rsid w:val="00E7353B"/>
    <w:rsid w:val="00E75887"/>
    <w:rsid w:val="00E76E58"/>
    <w:rsid w:val="00E80E02"/>
    <w:rsid w:val="00E8132D"/>
    <w:rsid w:val="00E83B84"/>
    <w:rsid w:val="00E841D8"/>
    <w:rsid w:val="00E902BC"/>
    <w:rsid w:val="00E93C97"/>
    <w:rsid w:val="00E94303"/>
    <w:rsid w:val="00E97F65"/>
    <w:rsid w:val="00EA0F1A"/>
    <w:rsid w:val="00EA201F"/>
    <w:rsid w:val="00EA4C3F"/>
    <w:rsid w:val="00EA6629"/>
    <w:rsid w:val="00EA6DF5"/>
    <w:rsid w:val="00EB35C9"/>
    <w:rsid w:val="00EB6151"/>
    <w:rsid w:val="00EB62EB"/>
    <w:rsid w:val="00EB6AE5"/>
    <w:rsid w:val="00EC3EF7"/>
    <w:rsid w:val="00EC59FF"/>
    <w:rsid w:val="00EC5DC8"/>
    <w:rsid w:val="00ED56FE"/>
    <w:rsid w:val="00ED5E1C"/>
    <w:rsid w:val="00ED61CA"/>
    <w:rsid w:val="00EE0651"/>
    <w:rsid w:val="00EE0733"/>
    <w:rsid w:val="00EE1688"/>
    <w:rsid w:val="00EE1C70"/>
    <w:rsid w:val="00EE46C1"/>
    <w:rsid w:val="00EE58EC"/>
    <w:rsid w:val="00EE64BA"/>
    <w:rsid w:val="00EE6829"/>
    <w:rsid w:val="00EE7277"/>
    <w:rsid w:val="00EF043E"/>
    <w:rsid w:val="00EF0B33"/>
    <w:rsid w:val="00EF1912"/>
    <w:rsid w:val="00EF1ABB"/>
    <w:rsid w:val="00EF1FF5"/>
    <w:rsid w:val="00EF3638"/>
    <w:rsid w:val="00F007ED"/>
    <w:rsid w:val="00F012B6"/>
    <w:rsid w:val="00F02AAC"/>
    <w:rsid w:val="00F03C86"/>
    <w:rsid w:val="00F04973"/>
    <w:rsid w:val="00F073AE"/>
    <w:rsid w:val="00F074BF"/>
    <w:rsid w:val="00F07F93"/>
    <w:rsid w:val="00F11B54"/>
    <w:rsid w:val="00F167E0"/>
    <w:rsid w:val="00F16A61"/>
    <w:rsid w:val="00F21BF1"/>
    <w:rsid w:val="00F2220D"/>
    <w:rsid w:val="00F244B8"/>
    <w:rsid w:val="00F24D4F"/>
    <w:rsid w:val="00F25DDD"/>
    <w:rsid w:val="00F31011"/>
    <w:rsid w:val="00F31FBD"/>
    <w:rsid w:val="00F31FC0"/>
    <w:rsid w:val="00F32E0B"/>
    <w:rsid w:val="00F3552E"/>
    <w:rsid w:val="00F365BC"/>
    <w:rsid w:val="00F4064A"/>
    <w:rsid w:val="00F41926"/>
    <w:rsid w:val="00F42513"/>
    <w:rsid w:val="00F42B5E"/>
    <w:rsid w:val="00F43E11"/>
    <w:rsid w:val="00F47736"/>
    <w:rsid w:val="00F47E24"/>
    <w:rsid w:val="00F50CAC"/>
    <w:rsid w:val="00F5203D"/>
    <w:rsid w:val="00F521D9"/>
    <w:rsid w:val="00F5320A"/>
    <w:rsid w:val="00F54F29"/>
    <w:rsid w:val="00F60867"/>
    <w:rsid w:val="00F62B16"/>
    <w:rsid w:val="00F6621D"/>
    <w:rsid w:val="00F66F83"/>
    <w:rsid w:val="00F7041C"/>
    <w:rsid w:val="00F70920"/>
    <w:rsid w:val="00F71C20"/>
    <w:rsid w:val="00F73093"/>
    <w:rsid w:val="00F7520C"/>
    <w:rsid w:val="00F82A71"/>
    <w:rsid w:val="00F84275"/>
    <w:rsid w:val="00F93891"/>
    <w:rsid w:val="00F9499F"/>
    <w:rsid w:val="00F959A2"/>
    <w:rsid w:val="00F964CF"/>
    <w:rsid w:val="00FA244A"/>
    <w:rsid w:val="00FA4456"/>
    <w:rsid w:val="00FA4808"/>
    <w:rsid w:val="00FA76A5"/>
    <w:rsid w:val="00FA782C"/>
    <w:rsid w:val="00FB053B"/>
    <w:rsid w:val="00FB1323"/>
    <w:rsid w:val="00FB3029"/>
    <w:rsid w:val="00FB7B57"/>
    <w:rsid w:val="00FC13D8"/>
    <w:rsid w:val="00FC2CF5"/>
    <w:rsid w:val="00FC4D40"/>
    <w:rsid w:val="00FC745F"/>
    <w:rsid w:val="00FC7ADF"/>
    <w:rsid w:val="00FD00DE"/>
    <w:rsid w:val="00FD1604"/>
    <w:rsid w:val="00FE0809"/>
    <w:rsid w:val="00FE184B"/>
    <w:rsid w:val="00FE21EB"/>
    <w:rsid w:val="00FE2B83"/>
    <w:rsid w:val="00FE4060"/>
    <w:rsid w:val="00FE5FC3"/>
    <w:rsid w:val="00FE6E58"/>
    <w:rsid w:val="00FE6F5F"/>
    <w:rsid w:val="00FE7ECD"/>
    <w:rsid w:val="00FF096E"/>
    <w:rsid w:val="00FF191C"/>
    <w:rsid w:val="00FF251C"/>
    <w:rsid w:val="00FF453A"/>
    <w:rsid w:val="00FF6CD7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E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0CF"/>
  </w:style>
  <w:style w:type="paragraph" w:styleId="a8">
    <w:name w:val="footer"/>
    <w:basedOn w:val="a"/>
    <w:link w:val="a9"/>
    <w:uiPriority w:val="99"/>
    <w:unhideWhenUsed/>
    <w:rsid w:val="00A97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0CF"/>
  </w:style>
  <w:style w:type="paragraph" w:styleId="aa">
    <w:name w:val="caption"/>
    <w:basedOn w:val="a"/>
    <w:next w:val="a"/>
    <w:uiPriority w:val="35"/>
    <w:unhideWhenUsed/>
    <w:qFormat/>
    <w:rsid w:val="00071676"/>
    <w:rPr>
      <w:b/>
      <w:bCs/>
      <w:szCs w:val="21"/>
    </w:rPr>
  </w:style>
  <w:style w:type="paragraph" w:styleId="ab">
    <w:name w:val="List Paragraph"/>
    <w:basedOn w:val="a"/>
    <w:uiPriority w:val="34"/>
    <w:qFormat/>
    <w:rsid w:val="00C12E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E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0CF"/>
  </w:style>
  <w:style w:type="paragraph" w:styleId="a8">
    <w:name w:val="footer"/>
    <w:basedOn w:val="a"/>
    <w:link w:val="a9"/>
    <w:uiPriority w:val="99"/>
    <w:unhideWhenUsed/>
    <w:rsid w:val="00A97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0CF"/>
  </w:style>
  <w:style w:type="paragraph" w:styleId="aa">
    <w:name w:val="caption"/>
    <w:basedOn w:val="a"/>
    <w:next w:val="a"/>
    <w:uiPriority w:val="35"/>
    <w:unhideWhenUsed/>
    <w:qFormat/>
    <w:rsid w:val="00071676"/>
    <w:rPr>
      <w:b/>
      <w:bCs/>
      <w:szCs w:val="21"/>
    </w:rPr>
  </w:style>
  <w:style w:type="paragraph" w:styleId="ab">
    <w:name w:val="List Paragraph"/>
    <w:basedOn w:val="a"/>
    <w:uiPriority w:val="34"/>
    <w:qFormat/>
    <w:rsid w:val="00C12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中国電力株式会社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ENERGIA</cp:lastModifiedBy>
  <cp:revision>24</cp:revision>
  <cp:lastPrinted>2020-12-10T07:45:00Z</cp:lastPrinted>
  <dcterms:created xsi:type="dcterms:W3CDTF">2020-12-10T05:38:00Z</dcterms:created>
  <dcterms:modified xsi:type="dcterms:W3CDTF">2020-12-11T00:49:00Z</dcterms:modified>
</cp:coreProperties>
</file>